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15" w:type="dxa"/>
        <w:tblCellMar>
          <w:top w:w="55" w:type="dxa"/>
          <w:left w:w="55" w:type="dxa"/>
          <w:bottom w:w="55" w:type="dxa"/>
          <w:right w:w="55" w:type="dxa"/>
        </w:tblCellMar>
        <w:tblLook w:val="06A0" w:firstRow="1" w:lastRow="0" w:firstColumn="1" w:lastColumn="0" w:noHBand="1" w:noVBand="1"/>
      </w:tblPr>
      <w:tblGrid>
        <w:gridCol w:w="2762"/>
        <w:gridCol w:w="3056"/>
        <w:gridCol w:w="3197"/>
      </w:tblGrid>
      <w:tr w:rsidR="000E011B" w14:paraId="7334AF92" w14:textId="77777777">
        <w:trPr>
          <w:trHeight w:val="300"/>
        </w:trPr>
        <w:tc>
          <w:tcPr>
            <w:tcW w:w="9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9C0128" w14:textId="77777777" w:rsidR="000E011B" w:rsidRDefault="007357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CENNIK POZYTYWNEGO ŻŁOBKA NR 2 W KRAKOWIE</w:t>
            </w:r>
          </w:p>
          <w:p w14:paraId="0BE53526" w14:textId="11E7C821" w:rsidR="000E011B" w:rsidRPr="002604E7" w:rsidRDefault="002604E7">
            <w:pPr>
              <w:spacing w:after="0"/>
              <w:jc w:val="center"/>
              <w:rPr>
                <w:b/>
                <w:bCs/>
              </w:rPr>
            </w:pPr>
            <w:r w:rsidRPr="002604E7">
              <w:rPr>
                <w:b/>
                <w:bCs/>
              </w:rPr>
              <w:t xml:space="preserve">Ważny od </w:t>
            </w:r>
            <w:r w:rsidR="007357BF">
              <w:rPr>
                <w:b/>
                <w:bCs/>
              </w:rPr>
              <w:t>01</w:t>
            </w:r>
            <w:r w:rsidRPr="002604E7">
              <w:rPr>
                <w:b/>
                <w:bCs/>
              </w:rPr>
              <w:t>.</w:t>
            </w:r>
            <w:r w:rsidR="007357BF">
              <w:rPr>
                <w:b/>
                <w:bCs/>
              </w:rPr>
              <w:t>10</w:t>
            </w:r>
            <w:r w:rsidRPr="002604E7">
              <w:rPr>
                <w:b/>
                <w:bCs/>
              </w:rPr>
              <w:t>.2024 r.</w:t>
            </w:r>
          </w:p>
        </w:tc>
      </w:tr>
      <w:tr w:rsidR="000E011B" w14:paraId="1CAC2D05" w14:textId="77777777">
        <w:trPr>
          <w:trHeight w:val="300"/>
        </w:trPr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4059CB" w14:textId="77777777" w:rsidR="000E011B" w:rsidRDefault="007357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Wpisowe</w:t>
            </w:r>
          </w:p>
        </w:tc>
        <w:tc>
          <w:tcPr>
            <w:tcW w:w="30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C18E00" w14:textId="77777777" w:rsidR="000E011B" w:rsidRDefault="007357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250 zł</w:t>
            </w:r>
          </w:p>
        </w:tc>
        <w:tc>
          <w:tcPr>
            <w:tcW w:w="3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153E4" w14:textId="7F5D0840" w:rsidR="000E011B" w:rsidRDefault="00735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Bezzwrotna</w:t>
            </w:r>
            <w:r w:rsidR="002A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jednorazowa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opłata wpisowa</w:t>
            </w:r>
          </w:p>
        </w:tc>
      </w:tr>
      <w:tr w:rsidR="000E011B" w14:paraId="18A4E6F3" w14:textId="77777777">
        <w:trPr>
          <w:trHeight w:val="300"/>
        </w:trPr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7CE78" w14:textId="77777777" w:rsidR="000E011B" w:rsidRDefault="007357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Całkowita kwota dotycząca opieki w żłobku</w:t>
            </w:r>
          </w:p>
        </w:tc>
        <w:tc>
          <w:tcPr>
            <w:tcW w:w="30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C8872B" w14:textId="52137338" w:rsidR="000E011B" w:rsidRDefault="00D140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2 200 zł</w:t>
            </w:r>
          </w:p>
        </w:tc>
        <w:tc>
          <w:tcPr>
            <w:tcW w:w="3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F65197" w14:textId="77777777" w:rsidR="000E011B" w:rsidRDefault="007357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Opłata miesięczna za 10 godzin opieki miesięcznie.</w:t>
            </w:r>
          </w:p>
        </w:tc>
      </w:tr>
      <w:tr w:rsidR="000E011B" w14:paraId="5525AB7A" w14:textId="77777777">
        <w:trPr>
          <w:trHeight w:val="300"/>
        </w:trPr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3CAAA2" w14:textId="77777777" w:rsidR="000E011B" w:rsidRDefault="007357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Opłata za opiekę wnoszona przez Rodzica (po uwzględnieniu dotacji z Urzędu Miasta)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6ABEB9" w14:textId="1ABE5409" w:rsidR="000E011B" w:rsidRDefault="00D140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1 </w:t>
            </w:r>
            <w:r w:rsidR="00553E1F">
              <w:rPr>
                <w:rFonts w:ascii="Times New Roman" w:eastAsia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00 </w:t>
            </w:r>
            <w:r w:rsidR="00B1115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zł</w:t>
            </w:r>
            <w:r w:rsidR="002A08D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/ miesiąc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23B00C" w14:textId="77777777" w:rsidR="000E011B" w:rsidRDefault="007357BF">
            <w:pPr>
              <w:spacing w:after="1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Opłata miesięczna (wnoszona przez Rodzica) za 10 godzin opieki miesięcznie.</w:t>
            </w:r>
          </w:p>
        </w:tc>
      </w:tr>
      <w:tr w:rsidR="002A08DE" w14:paraId="1E3759EF" w14:textId="77777777" w:rsidTr="007357BF">
        <w:trPr>
          <w:trHeight w:val="300"/>
        </w:trPr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5580A6" w14:textId="16CED5A2" w:rsidR="002A08DE" w:rsidRDefault="002A08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Zniżki</w:t>
            </w:r>
          </w:p>
        </w:tc>
        <w:tc>
          <w:tcPr>
            <w:tcW w:w="6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7083C" w14:textId="34C64ADD" w:rsidR="002A08DE" w:rsidRDefault="002A08DE">
            <w:pPr>
              <w:spacing w:after="12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-dla rodzeństwa 20% dla drugiego dziecka</w:t>
            </w:r>
          </w:p>
          <w:p w14:paraId="483E6F0E" w14:textId="7243BA7E" w:rsidR="002A08DE" w:rsidRDefault="002A08D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-dla pracowników Fundacji Pozytywne Inicjatywy i Pozytywne Inicjatywy Edukacja Sp. z.o.o opłata za pobyt dziecka wynosi -150 zł opłaty określonej w umowie</w:t>
            </w:r>
          </w:p>
        </w:tc>
      </w:tr>
      <w:tr w:rsidR="000E011B" w14:paraId="1D333116" w14:textId="77777777">
        <w:trPr>
          <w:trHeight w:val="300"/>
        </w:trPr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4A7F67" w14:textId="77777777" w:rsidR="000E011B" w:rsidRDefault="007357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Catering - opłata wnoszona przez Rodzica</w:t>
            </w:r>
          </w:p>
          <w:p w14:paraId="21304F79" w14:textId="22C3CD3F" w:rsidR="002A08DE" w:rsidRPr="002A08DE" w:rsidRDefault="002A08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08D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A0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 przypadku prawidłowego zgłoszenia nieobecności dziecka opłata nie zostanie naliczona)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659ADD" w14:textId="050E188F" w:rsidR="000E011B" w:rsidRDefault="00D140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19 zł / dziennie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F2FC2F" w14:textId="77777777" w:rsidR="000E011B" w:rsidRDefault="007357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Wyżywienie obejmuje:</w:t>
            </w:r>
          </w:p>
          <w:p w14:paraId="45C16021" w14:textId="77777777" w:rsidR="000E011B" w:rsidRDefault="007357BF">
            <w:pPr>
              <w:pStyle w:val="Akapitzlist"/>
              <w:numPr>
                <w:ilvl w:val="0"/>
                <w:numId w:val="2"/>
              </w:numPr>
              <w:spacing w:after="0"/>
            </w:pPr>
            <w:r>
              <w:t>śniadanie,</w:t>
            </w:r>
          </w:p>
          <w:p w14:paraId="2691AFA7" w14:textId="77777777" w:rsidR="000E011B" w:rsidRDefault="007357BF">
            <w:pPr>
              <w:pStyle w:val="Akapitzlist"/>
              <w:numPr>
                <w:ilvl w:val="0"/>
                <w:numId w:val="2"/>
              </w:numPr>
              <w:spacing w:after="0"/>
            </w:pPr>
            <w:r>
              <w:t>II śniadanie,</w:t>
            </w:r>
          </w:p>
          <w:p w14:paraId="3E0C4F18" w14:textId="77777777" w:rsidR="000E011B" w:rsidRDefault="007357BF">
            <w:pPr>
              <w:pStyle w:val="Akapitzlist"/>
              <w:numPr>
                <w:ilvl w:val="0"/>
                <w:numId w:val="2"/>
              </w:numPr>
              <w:spacing w:after="0"/>
            </w:pPr>
            <w:r>
              <w:t>obiad,</w:t>
            </w:r>
          </w:p>
          <w:p w14:paraId="794312BF" w14:textId="77777777" w:rsidR="000E011B" w:rsidRDefault="007357BF">
            <w:pPr>
              <w:pStyle w:val="Akapitzlist"/>
              <w:numPr>
                <w:ilvl w:val="0"/>
                <w:numId w:val="2"/>
              </w:numPr>
              <w:spacing w:after="0"/>
            </w:pPr>
            <w:r>
              <w:t>podwieczorek.</w:t>
            </w:r>
          </w:p>
        </w:tc>
      </w:tr>
      <w:tr w:rsidR="000E011B" w14:paraId="4D557514" w14:textId="77777777">
        <w:trPr>
          <w:trHeight w:val="300"/>
        </w:trPr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9F5694" w14:textId="77777777" w:rsidR="000E011B" w:rsidRDefault="00D14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Aktywnie w żłobku</w:t>
            </w:r>
          </w:p>
          <w:p w14:paraId="4FEECAAB" w14:textId="56F6C6C0" w:rsidR="007357BF" w:rsidRDefault="007357BF">
            <w:pPr>
              <w:spacing w:after="0"/>
              <w:jc w:val="center"/>
            </w:pPr>
            <w:r>
              <w:t>Rządowe dofinansowanie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E1EC5F" w14:textId="48A2BB29" w:rsidR="000E011B" w:rsidRDefault="00D140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1 500 zł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35C1B7" w14:textId="0EEB27BD" w:rsidR="000E011B" w:rsidRDefault="007357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Miesięczna kwota dotacji na </w:t>
            </w:r>
            <w:r w:rsidR="00D1407F">
              <w:rPr>
                <w:rFonts w:ascii="Times New Roman" w:eastAsia="Times New Roman" w:hAnsi="Times New Roman" w:cs="Times New Roman"/>
                <w:sz w:val="24"/>
                <w:szCs w:val="24"/>
              </w:rPr>
              <w:t>każde dziecko</w:t>
            </w:r>
          </w:p>
        </w:tc>
      </w:tr>
      <w:tr w:rsidR="000E011B" w14:paraId="5A4DB042" w14:textId="77777777">
        <w:trPr>
          <w:trHeight w:val="300"/>
        </w:trPr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C110C0" w14:textId="77777777" w:rsidR="000E011B" w:rsidRDefault="007357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Dotacja Gminy Miejskiej Kraków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AC3FDB" w14:textId="77777777" w:rsidR="000E011B" w:rsidRDefault="007357BF">
            <w:pPr>
              <w:pStyle w:val="Akapitzlist"/>
              <w:numPr>
                <w:ilvl w:val="0"/>
                <w:numId w:val="1"/>
              </w:numPr>
              <w:spacing w:after="0"/>
            </w:pPr>
            <w:r>
              <w:t>3,50zł za godzinę opieki nad dzieckiem</w:t>
            </w:r>
            <w:r>
              <w:br/>
            </w:r>
            <w:r>
              <w:br/>
              <w:t xml:space="preserve"> </w:t>
            </w:r>
          </w:p>
          <w:p w14:paraId="541AB7E8" w14:textId="77777777" w:rsidR="000E011B" w:rsidRDefault="007357BF">
            <w:pPr>
              <w:pStyle w:val="Akapitzlist"/>
              <w:numPr>
                <w:ilvl w:val="0"/>
                <w:numId w:val="1"/>
              </w:numPr>
              <w:spacing w:after="0"/>
            </w:pPr>
            <w:r>
              <w:t>6,00zł za godzinę opieki nad dzieckiem w przypadku dzieci z orzeczeniem o niepełnosprawności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0E2928" w14:textId="77777777" w:rsidR="000E011B" w:rsidRDefault="007357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Dotacja dotyczy wyłącznie dzieci zamieszkałych na terenie Krakowa</w:t>
            </w:r>
          </w:p>
        </w:tc>
      </w:tr>
    </w:tbl>
    <w:p w14:paraId="716FADD0" w14:textId="77777777" w:rsidR="000E011B" w:rsidRDefault="000E011B">
      <w:pPr>
        <w:jc w:val="center"/>
      </w:pPr>
    </w:p>
    <w:p w14:paraId="5C6FA86C" w14:textId="7AC1F854" w:rsidR="000E011B" w:rsidRDefault="007357BF" w:rsidP="00181507">
      <w:pPr>
        <w:jc w:val="center"/>
      </w:pPr>
      <w:r>
        <w:rPr>
          <w:noProof/>
        </w:rPr>
        <w:drawing>
          <wp:inline distT="0" distB="0" distL="114935" distR="114935" wp14:anchorId="429D211C" wp14:editId="210BFBE7">
            <wp:extent cx="2381250" cy="419100"/>
            <wp:effectExtent l="0" t="0" r="0" b="0"/>
            <wp:docPr id="1" name="Obraz1" descr="nagłowek_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nagłowek_P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6A26">
        <w:br/>
      </w:r>
    </w:p>
    <w:sectPr w:rsidR="000E011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E0FB2" w14:textId="77777777" w:rsidR="00F47A60" w:rsidRDefault="00F47A60">
      <w:pPr>
        <w:spacing w:after="0" w:line="240" w:lineRule="auto"/>
      </w:pPr>
      <w:r>
        <w:separator/>
      </w:r>
    </w:p>
  </w:endnote>
  <w:endnote w:type="continuationSeparator" w:id="0">
    <w:p w14:paraId="4A7D900B" w14:textId="77777777" w:rsidR="00F47A60" w:rsidRDefault="00F4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14" w:type="dxa"/>
      <w:tblLook w:val="06A0" w:firstRow="1" w:lastRow="0" w:firstColumn="1" w:lastColumn="0" w:noHBand="1" w:noVBand="1"/>
    </w:tblPr>
    <w:tblGrid>
      <w:gridCol w:w="3004"/>
      <w:gridCol w:w="3005"/>
      <w:gridCol w:w="3005"/>
    </w:tblGrid>
    <w:tr w:rsidR="000E011B" w14:paraId="5AA0CBA1" w14:textId="77777777">
      <w:trPr>
        <w:trHeight w:val="300"/>
      </w:trPr>
      <w:tc>
        <w:tcPr>
          <w:tcW w:w="3004" w:type="dxa"/>
          <w:shd w:val="clear" w:color="auto" w:fill="auto"/>
        </w:tcPr>
        <w:p w14:paraId="74E5031C" w14:textId="77777777" w:rsidR="000E011B" w:rsidRDefault="000E011B">
          <w:pPr>
            <w:pStyle w:val="Nagwek"/>
            <w:ind w:left="-115"/>
          </w:pPr>
        </w:p>
      </w:tc>
      <w:tc>
        <w:tcPr>
          <w:tcW w:w="3005" w:type="dxa"/>
          <w:shd w:val="clear" w:color="auto" w:fill="auto"/>
        </w:tcPr>
        <w:p w14:paraId="10B538AB" w14:textId="77777777" w:rsidR="000E011B" w:rsidRDefault="000E011B">
          <w:pPr>
            <w:pStyle w:val="Nagwek"/>
            <w:jc w:val="center"/>
          </w:pPr>
        </w:p>
      </w:tc>
      <w:tc>
        <w:tcPr>
          <w:tcW w:w="3005" w:type="dxa"/>
          <w:shd w:val="clear" w:color="auto" w:fill="auto"/>
        </w:tcPr>
        <w:p w14:paraId="134BB664" w14:textId="77777777" w:rsidR="000E011B" w:rsidRDefault="000E011B">
          <w:pPr>
            <w:pStyle w:val="Nagwek"/>
            <w:ind w:right="-115"/>
            <w:jc w:val="right"/>
          </w:pPr>
        </w:p>
      </w:tc>
    </w:tr>
  </w:tbl>
  <w:p w14:paraId="65B0CD42" w14:textId="77777777" w:rsidR="000E011B" w:rsidRDefault="000E01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BB144" w14:textId="77777777" w:rsidR="00F47A60" w:rsidRDefault="00F47A60">
      <w:pPr>
        <w:spacing w:after="0" w:line="240" w:lineRule="auto"/>
      </w:pPr>
      <w:r>
        <w:separator/>
      </w:r>
    </w:p>
  </w:footnote>
  <w:footnote w:type="continuationSeparator" w:id="0">
    <w:p w14:paraId="2E10BA55" w14:textId="77777777" w:rsidR="00F47A60" w:rsidRDefault="00F47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14" w:type="dxa"/>
      <w:tblLook w:val="06A0" w:firstRow="1" w:lastRow="0" w:firstColumn="1" w:lastColumn="0" w:noHBand="1" w:noVBand="1"/>
    </w:tblPr>
    <w:tblGrid>
      <w:gridCol w:w="3004"/>
      <w:gridCol w:w="3005"/>
      <w:gridCol w:w="3005"/>
    </w:tblGrid>
    <w:tr w:rsidR="000E011B" w14:paraId="529F90F3" w14:textId="77777777">
      <w:trPr>
        <w:trHeight w:val="300"/>
      </w:trPr>
      <w:tc>
        <w:tcPr>
          <w:tcW w:w="3004" w:type="dxa"/>
          <w:shd w:val="clear" w:color="auto" w:fill="auto"/>
        </w:tcPr>
        <w:p w14:paraId="4378BBF2" w14:textId="77777777" w:rsidR="000E011B" w:rsidRDefault="007357BF">
          <w:pPr>
            <w:pStyle w:val="Nagwek"/>
            <w:ind w:left="-115"/>
          </w:pPr>
          <w:r>
            <w:rPr>
              <w:noProof/>
            </w:rPr>
            <w:drawing>
              <wp:inline distT="0" distB="0" distL="114935" distR="114935" wp14:anchorId="00F1D02E" wp14:editId="57CC306D">
                <wp:extent cx="1438275" cy="571500"/>
                <wp:effectExtent l="0" t="0" r="0" b="0"/>
                <wp:docPr id="2" name="Obraz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  <w:shd w:val="clear" w:color="auto" w:fill="auto"/>
        </w:tcPr>
        <w:p w14:paraId="09CEFDFF" w14:textId="77777777" w:rsidR="000E011B" w:rsidRDefault="000E011B">
          <w:pPr>
            <w:pStyle w:val="Nagwek"/>
            <w:jc w:val="center"/>
          </w:pPr>
        </w:p>
      </w:tc>
      <w:tc>
        <w:tcPr>
          <w:tcW w:w="3005" w:type="dxa"/>
          <w:shd w:val="clear" w:color="auto" w:fill="auto"/>
        </w:tcPr>
        <w:p w14:paraId="64F2D343" w14:textId="77777777" w:rsidR="000E011B" w:rsidRDefault="000E011B">
          <w:pPr>
            <w:pStyle w:val="Nagwek"/>
            <w:ind w:right="-115"/>
            <w:jc w:val="right"/>
          </w:pPr>
        </w:p>
      </w:tc>
    </w:tr>
  </w:tbl>
  <w:p w14:paraId="4E888B6D" w14:textId="77777777" w:rsidR="000E011B" w:rsidRDefault="000E01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3A08"/>
    <w:multiLevelType w:val="multilevel"/>
    <w:tmpl w:val="ED462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95C4F"/>
    <w:multiLevelType w:val="multilevel"/>
    <w:tmpl w:val="F948E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2CC8"/>
    <w:multiLevelType w:val="multilevel"/>
    <w:tmpl w:val="7C9622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96333562">
    <w:abstractNumId w:val="1"/>
  </w:num>
  <w:num w:numId="2" w16cid:durableId="2117872116">
    <w:abstractNumId w:val="0"/>
  </w:num>
  <w:num w:numId="3" w16cid:durableId="1497912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11B"/>
    <w:rsid w:val="00006A26"/>
    <w:rsid w:val="000B045D"/>
    <w:rsid w:val="000E011B"/>
    <w:rsid w:val="001305B7"/>
    <w:rsid w:val="00181507"/>
    <w:rsid w:val="002604E7"/>
    <w:rsid w:val="00292877"/>
    <w:rsid w:val="002A08DE"/>
    <w:rsid w:val="002A239B"/>
    <w:rsid w:val="002B1200"/>
    <w:rsid w:val="003D30FD"/>
    <w:rsid w:val="00436D6C"/>
    <w:rsid w:val="004C57A4"/>
    <w:rsid w:val="00553E1F"/>
    <w:rsid w:val="00681681"/>
    <w:rsid w:val="007357BF"/>
    <w:rsid w:val="00971E38"/>
    <w:rsid w:val="00B11154"/>
    <w:rsid w:val="00B2629E"/>
    <w:rsid w:val="00B35A0E"/>
    <w:rsid w:val="00D1407F"/>
    <w:rsid w:val="00E35ADB"/>
    <w:rsid w:val="00E857B7"/>
    <w:rsid w:val="00F47A60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15FF"/>
  <w15:docId w15:val="{4463BD0E-98F4-4E45-98E1-A613C8B6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Szumiec</dc:creator>
  <cp:keywords/>
  <dc:description/>
  <cp:lastModifiedBy>Izabela Szumiec</cp:lastModifiedBy>
  <cp:revision>2</cp:revision>
  <cp:lastPrinted>2024-09-03T10:25:00Z</cp:lastPrinted>
  <dcterms:created xsi:type="dcterms:W3CDTF">2023-10-08T10:27:00Z</dcterms:created>
  <dcterms:modified xsi:type="dcterms:W3CDTF">2024-09-03T11:03:00Z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